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87320" w14:textId="044CC3AD" w:rsidR="008A17B3" w:rsidRPr="008A17B3" w:rsidRDefault="008A17B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F0C49D4" w14:textId="6AF9F8F0" w:rsidR="008A17B3" w:rsidRPr="007475FC" w:rsidRDefault="008A17B3" w:rsidP="007475FC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8A17B3">
        <w:rPr>
          <w:rFonts w:ascii="Times New Roman" w:hAnsi="Times New Roman" w:cs="Times New Roman"/>
          <w:b/>
          <w:bCs/>
          <w:sz w:val="40"/>
          <w:szCs w:val="40"/>
        </w:rPr>
        <w:t>Directori</w:t>
      </w:r>
    </w:p>
    <w:p w14:paraId="2D79FA03" w14:textId="49DFD67F" w:rsidR="008A17B3" w:rsidRPr="008A17B3" w:rsidRDefault="008A17B3" w:rsidP="008A17B3">
      <w:pPr>
        <w:pStyle w:val="Listparagraf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VASILE SẶGHINESCU-1861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;</w:t>
      </w:r>
    </w:p>
    <w:p w14:paraId="2028C61F" w14:textId="251B43B1" w:rsidR="008A17B3" w:rsidRDefault="008A17B3" w:rsidP="008A17B3">
      <w:pPr>
        <w:pStyle w:val="Listparagraf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A17B3">
        <w:rPr>
          <w:rFonts w:ascii="Times New Roman" w:hAnsi="Times New Roman" w:cs="Times New Roman"/>
          <w:b/>
          <w:bCs/>
          <w:sz w:val="28"/>
          <w:szCs w:val="28"/>
        </w:rPr>
        <w:t>I. CARANFIL-1880</w:t>
      </w:r>
      <w:r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7FDA6906" w14:textId="0BBB8BBD" w:rsidR="0033731F" w:rsidRDefault="0033731F" w:rsidP="008A17B3">
      <w:pPr>
        <w:pStyle w:val="Listparagraf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BOGDAN PANAINTE-1897;</w:t>
      </w:r>
    </w:p>
    <w:p w14:paraId="4191F280" w14:textId="77777777" w:rsidR="0033731F" w:rsidRDefault="008A17B3" w:rsidP="008A17B3">
      <w:pPr>
        <w:pStyle w:val="Listparagraf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GRIGORE TANASE;</w:t>
      </w:r>
    </w:p>
    <w:p w14:paraId="0CA79DFC" w14:textId="384EC96B" w:rsidR="008A17B3" w:rsidRDefault="008A17B3" w:rsidP="008A17B3">
      <w:pPr>
        <w:pStyle w:val="Listparagraf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N. PIVNICERU-1936</w:t>
      </w:r>
    </w:p>
    <w:p w14:paraId="314D5A4E" w14:textId="6A3D027E" w:rsidR="008A17B3" w:rsidRDefault="008A17B3" w:rsidP="008A17B3">
      <w:pPr>
        <w:pStyle w:val="Listparagraf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C. BUJOREANU-1936;</w:t>
      </w:r>
    </w:p>
    <w:p w14:paraId="19333388" w14:textId="77777777" w:rsidR="008A17B3" w:rsidRDefault="008A17B3" w:rsidP="008A17B3">
      <w:pPr>
        <w:pStyle w:val="Listparagraf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N. PIVNICERU -1943;</w:t>
      </w:r>
    </w:p>
    <w:p w14:paraId="0C5809AD" w14:textId="54068543" w:rsidR="008A17B3" w:rsidRDefault="008A17B3" w:rsidP="008A17B3">
      <w:pPr>
        <w:pStyle w:val="Listparagraf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DUMITRU NISTOR-1949;</w:t>
      </w:r>
    </w:p>
    <w:p w14:paraId="11602939" w14:textId="7D25F2D4" w:rsidR="008A17B3" w:rsidRDefault="0033731F" w:rsidP="008A17B3">
      <w:pPr>
        <w:pStyle w:val="Listparagraf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POPESCU IORGU;</w:t>
      </w:r>
    </w:p>
    <w:p w14:paraId="71850643" w14:textId="23A790FD" w:rsidR="0033731F" w:rsidRDefault="0033731F" w:rsidP="008A17B3">
      <w:pPr>
        <w:pStyle w:val="Listparagraf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IRIMIA BUSUIOC-1961-1963;</w:t>
      </w:r>
    </w:p>
    <w:p w14:paraId="278C7405" w14:textId="1E79373A" w:rsidR="0033731F" w:rsidRDefault="0033731F" w:rsidP="008A17B3">
      <w:pPr>
        <w:pStyle w:val="Listparagraf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DUMITRU NISTOR-1963-1964;</w:t>
      </w:r>
    </w:p>
    <w:p w14:paraId="01A100D0" w14:textId="122ECDC3" w:rsidR="0033731F" w:rsidRDefault="0033731F" w:rsidP="008A17B3">
      <w:pPr>
        <w:pStyle w:val="Listparagraf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ELENA CRETU-1964-1966;</w:t>
      </w:r>
    </w:p>
    <w:p w14:paraId="77CD191B" w14:textId="7760C540" w:rsidR="0033731F" w:rsidRDefault="0033731F" w:rsidP="008A17B3">
      <w:pPr>
        <w:pStyle w:val="Listparagraf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IOAN CASU -1966-1969;</w:t>
      </w:r>
    </w:p>
    <w:p w14:paraId="7459999C" w14:textId="77635B26" w:rsidR="0033731F" w:rsidRDefault="0033731F" w:rsidP="008A17B3">
      <w:pPr>
        <w:pStyle w:val="Listparagraf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ADRIANA ALECU-1969-1980;</w:t>
      </w:r>
    </w:p>
    <w:p w14:paraId="338C3A71" w14:textId="58BA8828" w:rsidR="0033731F" w:rsidRDefault="0033731F" w:rsidP="008A17B3">
      <w:pPr>
        <w:pStyle w:val="Listparagraf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PETRU BLESNEAC -19809-1984;</w:t>
      </w:r>
    </w:p>
    <w:p w14:paraId="16B5049E" w14:textId="2BB8805C" w:rsidR="0033731F" w:rsidRDefault="0033731F" w:rsidP="008A17B3">
      <w:pPr>
        <w:pStyle w:val="Listparagraf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ILEANA CHIOCHIU -1984-1999;</w:t>
      </w:r>
    </w:p>
    <w:p w14:paraId="6F2237BD" w14:textId="152DF7D0" w:rsidR="0033731F" w:rsidRDefault="0033731F" w:rsidP="008A17B3">
      <w:pPr>
        <w:pStyle w:val="Listparagraf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HRAPCIUC VIUORICA-1999-2015;</w:t>
      </w:r>
    </w:p>
    <w:p w14:paraId="0F1B44BD" w14:textId="1D2336CC" w:rsidR="008A17B3" w:rsidRPr="007475FC" w:rsidRDefault="0033731F" w:rsidP="008A17B3">
      <w:pPr>
        <w:pStyle w:val="Listparagraf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75FC">
        <w:rPr>
          <w:rFonts w:ascii="Times New Roman" w:hAnsi="Times New Roman" w:cs="Times New Roman"/>
          <w:b/>
          <w:bCs/>
          <w:sz w:val="28"/>
          <w:szCs w:val="28"/>
        </w:rPr>
        <w:t>STEFAN TECLICI –2015-</w:t>
      </w:r>
      <w:r w:rsidRPr="007475FC">
        <w:rPr>
          <w:rFonts w:ascii="Times New Roman" w:hAnsi="Times New Roman" w:cs="Times New Roman"/>
          <w:b/>
          <w:bCs/>
          <w:color w:val="D9D9D9" w:themeColor="background1" w:themeShade="D9"/>
          <w:sz w:val="28"/>
          <w:szCs w:val="28"/>
        </w:rPr>
        <w:t>2026</w:t>
      </w:r>
      <w:r w:rsidRPr="007475FC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sectPr w:rsidR="008A17B3" w:rsidRPr="007475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B60B9"/>
    <w:multiLevelType w:val="hybridMultilevel"/>
    <w:tmpl w:val="A9767E6C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2227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7B3"/>
    <w:rsid w:val="0033731F"/>
    <w:rsid w:val="00734518"/>
    <w:rsid w:val="007475FC"/>
    <w:rsid w:val="008A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46069"/>
  <w15:chartTrackingRefBased/>
  <w15:docId w15:val="{D2204297-A5EA-473C-8EA2-637FB84F3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A17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A17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A17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A17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A17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A17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A17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A17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A17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A17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A17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A17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A17B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A17B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A17B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A17B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A17B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A17B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A17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A17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A17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A17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A17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A17B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A17B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A17B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A17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A17B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A17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61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TECLICI</dc:creator>
  <cp:keywords/>
  <dc:description/>
  <cp:lastModifiedBy>STEFAN TECLICI</cp:lastModifiedBy>
  <cp:revision>2</cp:revision>
  <dcterms:created xsi:type="dcterms:W3CDTF">2025-02-28T11:26:00Z</dcterms:created>
  <dcterms:modified xsi:type="dcterms:W3CDTF">2025-02-28T11:52:00Z</dcterms:modified>
</cp:coreProperties>
</file>